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35C6" w14:textId="5EE99EB8" w:rsidR="001568D3" w:rsidRPr="00B51D43" w:rsidRDefault="00B51D43">
      <w:pPr>
        <w:rPr>
          <w:rFonts w:ascii="Georgia" w:hAnsi="Georgia"/>
        </w:rPr>
      </w:pPr>
      <w:r w:rsidRPr="00B51D4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FB23" wp14:editId="656CBF9E">
                <wp:simplePos x="0" y="0"/>
                <wp:positionH relativeFrom="margin">
                  <wp:posOffset>1628775</wp:posOffset>
                </wp:positionH>
                <wp:positionV relativeFrom="paragraph">
                  <wp:posOffset>152400</wp:posOffset>
                </wp:positionV>
                <wp:extent cx="5143500" cy="1276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DD178" w14:textId="6C5F64DD" w:rsidR="00451EBF" w:rsidRPr="003C11BF" w:rsidRDefault="00451EBF" w:rsidP="0056362A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Phi Beta Sigma Fraternity, Inc.</w:t>
                            </w:r>
                            <w:r w:rsidR="0056362A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br/>
                              <w:t>Delta Gamma Sigma Chapter</w:t>
                            </w:r>
                            <w:r w:rsidR="00AF0D23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11BF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Collegiate </w:t>
                            </w:r>
                            <w:r w:rsidR="00AF0D23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Scholarship Applica</w:t>
                            </w:r>
                            <w:r w:rsidR="00B51D43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tion</w:t>
                            </w:r>
                            <w:r w:rsidR="0056362A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br/>
                              <w:t>P</w:t>
                            </w:r>
                            <w:r w:rsidR="001473AD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.O. Box </w:t>
                            </w:r>
                            <w:r w:rsidR="000C293E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162/ Dover</w:t>
                            </w:r>
                            <w:r w:rsidR="001473AD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, Delaware 19903</w:t>
                            </w:r>
                            <w:r w:rsidR="00885965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br/>
                            </w:r>
                            <w:r w:rsidR="000C293E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Email:  DeltaGammaSigma@pbseast.org</w:t>
                            </w:r>
                            <w:r w:rsidR="001473AD"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D4D737E" w14:textId="5D1B84AD" w:rsidR="0082074E" w:rsidRPr="003C11BF" w:rsidRDefault="00451EBF" w:rsidP="0056362A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3C11BF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8F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12pt;width:405pt;height:10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" fillcolor="white [3201]" stroked="f" strokeweight=".5pt">
                <v:textbox>
                  <w:txbxContent>
                    <w:p w14:paraId="03BDD178" w14:textId="6C5F64DD" w:rsidR="00451EBF" w:rsidRPr="003C11BF" w:rsidRDefault="00451EBF" w:rsidP="0056362A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t>Phi Beta Sigma Fraternity, Inc.</w:t>
                      </w:r>
                      <w:r w:rsidR="0056362A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br/>
                        <w:t>Delta Gamma Sigma Chapter</w:t>
                      </w:r>
                      <w:r w:rsidR="00AF0D23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  <w:r w:rsidR="003C11BF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Collegiate </w:t>
                      </w:r>
                      <w:r w:rsidR="00AF0D23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t>Scholarship Applica</w:t>
                      </w:r>
                      <w:r w:rsidR="00B51D43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t>tion</w:t>
                      </w:r>
                      <w:r w:rsidR="0056362A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br/>
                        <w:t>P</w:t>
                      </w:r>
                      <w:r w:rsidR="001473AD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.O. Box </w:t>
                      </w:r>
                      <w:r w:rsidR="000C293E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t>162/ Dover</w:t>
                      </w:r>
                      <w:r w:rsidR="001473AD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t>, Delaware 19903</w:t>
                      </w:r>
                      <w:r w:rsidR="00885965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br/>
                      </w:r>
                      <w:r w:rsidR="000C293E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t>Email:  DeltaGammaSigma@pbseast.org</w:t>
                      </w:r>
                      <w:r w:rsidR="001473AD"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br/>
                      </w:r>
                    </w:p>
                    <w:p w14:paraId="6D4D737E" w14:textId="5D1B84AD" w:rsidR="0082074E" w:rsidRPr="003C11BF" w:rsidRDefault="00451EBF" w:rsidP="0056362A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3C11BF">
                        <w:rPr>
                          <w:rFonts w:ascii="Georgia" w:hAnsi="Georgia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8D3" w:rsidRPr="00B51D43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6A33EF34" wp14:editId="3579546D">
            <wp:simplePos x="0" y="0"/>
            <wp:positionH relativeFrom="column">
              <wp:posOffset>-28575</wp:posOffset>
            </wp:positionH>
            <wp:positionV relativeFrom="paragraph">
              <wp:posOffset>-635</wp:posOffset>
            </wp:positionV>
            <wp:extent cx="1265555" cy="13716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9A46D" w14:textId="77777777" w:rsidR="001568D3" w:rsidRPr="00B51D43" w:rsidRDefault="001568D3">
      <w:pPr>
        <w:rPr>
          <w:rFonts w:ascii="Georgia" w:hAnsi="Georgia"/>
        </w:rPr>
      </w:pPr>
    </w:p>
    <w:p w14:paraId="2C14E883" w14:textId="4DD43E27" w:rsidR="001568D3" w:rsidRPr="00B51D43" w:rsidRDefault="001568D3">
      <w:pPr>
        <w:rPr>
          <w:rFonts w:ascii="Georgia" w:hAnsi="Georgia"/>
        </w:rPr>
      </w:pPr>
    </w:p>
    <w:p w14:paraId="675D787E" w14:textId="3A28C06C" w:rsidR="001568D3" w:rsidRPr="00B51D43" w:rsidRDefault="001568D3">
      <w:pPr>
        <w:rPr>
          <w:rFonts w:ascii="Georgia" w:hAnsi="Georgia"/>
        </w:rPr>
      </w:pPr>
    </w:p>
    <w:p w14:paraId="5DC75B70" w14:textId="4FE2FFB8" w:rsidR="001568D3" w:rsidRPr="00B51D43" w:rsidRDefault="001568D3">
      <w:pPr>
        <w:rPr>
          <w:rFonts w:ascii="Georgia" w:hAnsi="Georgia"/>
        </w:rPr>
      </w:pPr>
    </w:p>
    <w:p w14:paraId="36B927BA" w14:textId="459836CB" w:rsidR="00355397" w:rsidRPr="00B51D43" w:rsidRDefault="00A54B8F">
      <w:pPr>
        <w:rPr>
          <w:rFonts w:ascii="Georgia" w:hAnsi="Georgia"/>
        </w:rPr>
      </w:pPr>
    </w:p>
    <w:p w14:paraId="198FC9C1" w14:textId="74BD5879" w:rsidR="00E7264A" w:rsidRPr="00B51D43" w:rsidRDefault="00E7264A">
      <w:pPr>
        <w:rPr>
          <w:rFonts w:ascii="Georgia" w:hAnsi="Georgia"/>
        </w:rPr>
      </w:pPr>
      <w:r w:rsidRPr="00B51D43">
        <w:rPr>
          <w:rFonts w:ascii="Georgia" w:hAnsi="Georgia"/>
        </w:rPr>
        <w:t>Scholarship is among the guiding principles</w:t>
      </w:r>
      <w:r w:rsidR="00AF6C30" w:rsidRPr="00B51D43">
        <w:rPr>
          <w:rFonts w:ascii="Georgia" w:hAnsi="Georgia"/>
        </w:rPr>
        <w:t xml:space="preserve"> of</w:t>
      </w:r>
      <w:r w:rsidRPr="00B51D43">
        <w:rPr>
          <w:rFonts w:ascii="Georgia" w:hAnsi="Georgia"/>
        </w:rPr>
        <w:t xml:space="preserve"> Phi Beta Sigma Fraternity, Inc. and </w:t>
      </w:r>
      <w:r w:rsidR="00D8592A" w:rsidRPr="00B51D43">
        <w:rPr>
          <w:rFonts w:ascii="Georgia" w:hAnsi="Georgia"/>
        </w:rPr>
        <w:t>motivates</w:t>
      </w:r>
      <w:r w:rsidRPr="00B51D43">
        <w:rPr>
          <w:rFonts w:ascii="Georgia" w:hAnsi="Georgia"/>
        </w:rPr>
        <w:t xml:space="preserve"> the members of Delta Gamma Sigma Chapter </w:t>
      </w:r>
      <w:r w:rsidR="006C20D7" w:rsidRPr="00B51D43">
        <w:rPr>
          <w:rFonts w:ascii="Georgia" w:hAnsi="Georgia"/>
        </w:rPr>
        <w:t xml:space="preserve">to </w:t>
      </w:r>
      <w:r w:rsidRPr="00B51D43">
        <w:rPr>
          <w:rFonts w:ascii="Georgia" w:hAnsi="Georgia"/>
        </w:rPr>
        <w:t xml:space="preserve">provide </w:t>
      </w:r>
      <w:r w:rsidR="005D0FD6" w:rsidRPr="00B51D43">
        <w:rPr>
          <w:rFonts w:ascii="Georgia" w:hAnsi="Georgia"/>
        </w:rPr>
        <w:t xml:space="preserve">collegiate </w:t>
      </w:r>
      <w:r w:rsidRPr="00B51D43">
        <w:rPr>
          <w:rFonts w:ascii="Georgia" w:hAnsi="Georgia"/>
        </w:rPr>
        <w:t xml:space="preserve">financial </w:t>
      </w:r>
      <w:r w:rsidR="005D0FD6" w:rsidRPr="00B51D43">
        <w:rPr>
          <w:rFonts w:ascii="Georgia" w:hAnsi="Georgia"/>
        </w:rPr>
        <w:t xml:space="preserve">support to </w:t>
      </w:r>
      <w:r w:rsidRPr="00B51D43">
        <w:rPr>
          <w:rFonts w:ascii="Georgia" w:hAnsi="Georgia"/>
        </w:rPr>
        <w:t>ambitious African American male scholars.</w:t>
      </w:r>
      <w:r w:rsidR="008773F3" w:rsidRPr="00B51D43">
        <w:rPr>
          <w:rFonts w:ascii="Georgia" w:hAnsi="Georgia"/>
        </w:rPr>
        <w:t xml:space="preserve"> </w:t>
      </w:r>
      <w:r w:rsidR="00CA0871" w:rsidRPr="00B51D43">
        <w:rPr>
          <w:rFonts w:ascii="Georgia" w:hAnsi="Georgia"/>
        </w:rPr>
        <w:t>F</w:t>
      </w:r>
      <w:r w:rsidR="008773F3" w:rsidRPr="00B51D43">
        <w:rPr>
          <w:rFonts w:ascii="Georgia" w:hAnsi="Georgia"/>
        </w:rPr>
        <w:t>inancial assistance will be awarded to one minority m</w:t>
      </w:r>
      <w:r w:rsidR="006C2D85" w:rsidRPr="00B51D43">
        <w:rPr>
          <w:rFonts w:ascii="Georgia" w:hAnsi="Georgia"/>
        </w:rPr>
        <w:t xml:space="preserve">ale in the sum of $500.  The scholarship will be a </w:t>
      </w:r>
      <w:r w:rsidR="00CA0871" w:rsidRPr="00B51D43">
        <w:rPr>
          <w:rFonts w:ascii="Georgia" w:hAnsi="Georgia"/>
        </w:rPr>
        <w:t xml:space="preserve">one-year, </w:t>
      </w:r>
      <w:r w:rsidR="00AB1DC9" w:rsidRPr="00B51D43">
        <w:rPr>
          <w:rFonts w:ascii="Georgia" w:hAnsi="Georgia"/>
        </w:rPr>
        <w:t>non-renewable grant.</w:t>
      </w:r>
    </w:p>
    <w:p w14:paraId="70F83521" w14:textId="7BD135CD" w:rsidR="00B64E73" w:rsidRPr="00B51D43" w:rsidRDefault="00C81282" w:rsidP="00DF5B7F">
      <w:pPr>
        <w:rPr>
          <w:rFonts w:ascii="Georgia" w:hAnsi="Georgia"/>
          <w:b/>
          <w:bCs/>
        </w:rPr>
      </w:pPr>
      <w:r w:rsidRPr="00B51D43">
        <w:rPr>
          <w:rFonts w:ascii="Georgia" w:hAnsi="Georgia"/>
          <w:b/>
          <w:bCs/>
        </w:rPr>
        <w:t xml:space="preserve"> </w:t>
      </w:r>
      <w:r w:rsidR="00B56D78" w:rsidRPr="00B51D43">
        <w:rPr>
          <w:rFonts w:ascii="Georgia" w:hAnsi="Georgia"/>
          <w:b/>
          <w:bCs/>
        </w:rPr>
        <w:t>To be considered</w:t>
      </w:r>
      <w:r w:rsidR="00474A2F" w:rsidRPr="00B51D43">
        <w:rPr>
          <w:rFonts w:ascii="Georgia" w:hAnsi="Georgia"/>
          <w:b/>
          <w:bCs/>
        </w:rPr>
        <w:t xml:space="preserve"> </w:t>
      </w:r>
      <w:r w:rsidR="00AA1384" w:rsidRPr="00B51D43">
        <w:rPr>
          <w:rFonts w:ascii="Georgia" w:hAnsi="Georgia"/>
          <w:b/>
          <w:bCs/>
        </w:rPr>
        <w:t>for the scholarship</w:t>
      </w:r>
      <w:r w:rsidR="00DF5B7F" w:rsidRPr="00B51D43">
        <w:rPr>
          <w:rFonts w:ascii="Georgia" w:hAnsi="Georgia"/>
          <w:b/>
          <w:bCs/>
        </w:rPr>
        <w:t xml:space="preserve">, </w:t>
      </w:r>
      <w:r w:rsidR="0027499A" w:rsidRPr="00B51D43">
        <w:rPr>
          <w:rFonts w:ascii="Georgia" w:hAnsi="Georgia"/>
          <w:b/>
          <w:bCs/>
        </w:rPr>
        <w:t xml:space="preserve">an </w:t>
      </w:r>
      <w:r w:rsidR="00A66A6A" w:rsidRPr="00B51D43">
        <w:rPr>
          <w:rFonts w:ascii="Georgia" w:hAnsi="Georgia"/>
          <w:b/>
          <w:bCs/>
        </w:rPr>
        <w:t>e</w:t>
      </w:r>
      <w:r w:rsidR="00137BF9" w:rsidRPr="00B51D43">
        <w:rPr>
          <w:rFonts w:ascii="Georgia" w:hAnsi="Georgia"/>
          <w:b/>
          <w:bCs/>
        </w:rPr>
        <w:t xml:space="preserve">ligible </w:t>
      </w:r>
      <w:r w:rsidR="00A66A6A" w:rsidRPr="00B51D43">
        <w:rPr>
          <w:rFonts w:ascii="Georgia" w:hAnsi="Georgia"/>
          <w:b/>
          <w:bCs/>
        </w:rPr>
        <w:t>a</w:t>
      </w:r>
      <w:r w:rsidR="00137BF9" w:rsidRPr="00B51D43">
        <w:rPr>
          <w:rFonts w:ascii="Georgia" w:hAnsi="Georgia"/>
          <w:b/>
          <w:bCs/>
        </w:rPr>
        <w:t>pplicant</w:t>
      </w:r>
      <w:r w:rsidR="00D65B0E" w:rsidRPr="00B51D43">
        <w:rPr>
          <w:rFonts w:ascii="Georgia" w:hAnsi="Georgia"/>
          <w:b/>
          <w:bCs/>
        </w:rPr>
        <w:t xml:space="preserve"> must</w:t>
      </w:r>
      <w:r w:rsidR="00137BF9" w:rsidRPr="00B51D43">
        <w:rPr>
          <w:rFonts w:ascii="Georgia" w:hAnsi="Georgia"/>
          <w:b/>
          <w:bCs/>
        </w:rPr>
        <w:t xml:space="preserve"> m</w:t>
      </w:r>
      <w:r w:rsidR="00A66A6A" w:rsidRPr="00B51D43">
        <w:rPr>
          <w:rFonts w:ascii="Georgia" w:hAnsi="Georgia"/>
          <w:b/>
          <w:bCs/>
        </w:rPr>
        <w:t xml:space="preserve">eet </w:t>
      </w:r>
      <w:r w:rsidR="009A3C0B" w:rsidRPr="00B51D43">
        <w:rPr>
          <w:rFonts w:ascii="Georgia" w:hAnsi="Georgia"/>
          <w:b/>
          <w:bCs/>
        </w:rPr>
        <w:t>all</w:t>
      </w:r>
      <w:r w:rsidR="00A66A6A" w:rsidRPr="00B51D43">
        <w:rPr>
          <w:rFonts w:ascii="Georgia" w:hAnsi="Georgia"/>
          <w:b/>
          <w:bCs/>
        </w:rPr>
        <w:t xml:space="preserve"> the following</w:t>
      </w:r>
      <w:r w:rsidR="00D65B0E" w:rsidRPr="00B51D43">
        <w:rPr>
          <w:rFonts w:ascii="Georgia" w:hAnsi="Georgia"/>
          <w:b/>
          <w:bCs/>
        </w:rPr>
        <w:t>:</w:t>
      </w:r>
      <w:r w:rsidR="001541D9" w:rsidRPr="00B51D43">
        <w:rPr>
          <w:rFonts w:ascii="Georgia" w:hAnsi="Georgia"/>
          <w:b/>
          <w:bCs/>
        </w:rPr>
        <w:br/>
      </w:r>
      <w:r w:rsidR="00874074" w:rsidRPr="00B51D43">
        <w:rPr>
          <w:rFonts w:ascii="Georgia" w:hAnsi="Georgia"/>
        </w:rPr>
        <w:t>-</w:t>
      </w:r>
      <w:r w:rsidR="0075288C" w:rsidRPr="00B51D43">
        <w:rPr>
          <w:rFonts w:ascii="Georgia" w:hAnsi="Georgia"/>
        </w:rPr>
        <w:t xml:space="preserve">a </w:t>
      </w:r>
      <w:r w:rsidR="00474A2F" w:rsidRPr="00B51D43">
        <w:rPr>
          <w:rFonts w:ascii="Georgia" w:hAnsi="Georgia"/>
        </w:rPr>
        <w:t>m</w:t>
      </w:r>
      <w:r w:rsidR="00245425" w:rsidRPr="00B51D43">
        <w:rPr>
          <w:rFonts w:ascii="Georgia" w:hAnsi="Georgia"/>
        </w:rPr>
        <w:t xml:space="preserve">ale </w:t>
      </w:r>
      <w:r w:rsidR="00B90AA3" w:rsidRPr="00B51D43">
        <w:rPr>
          <w:rFonts w:ascii="Georgia" w:hAnsi="Georgia"/>
        </w:rPr>
        <w:t>of</w:t>
      </w:r>
      <w:r w:rsidR="00567B28" w:rsidRPr="00B51D43">
        <w:rPr>
          <w:rFonts w:ascii="Georgia" w:hAnsi="Georgia"/>
        </w:rPr>
        <w:t xml:space="preserve"> African America</w:t>
      </w:r>
      <w:r w:rsidR="00B90AA3" w:rsidRPr="00B51D43">
        <w:rPr>
          <w:rFonts w:ascii="Georgia" w:hAnsi="Georgia"/>
        </w:rPr>
        <w:t>n heritage</w:t>
      </w:r>
      <w:r w:rsidR="00DF5B7F" w:rsidRPr="00B51D43">
        <w:rPr>
          <w:rFonts w:ascii="Georgia" w:hAnsi="Georgia"/>
        </w:rPr>
        <w:br/>
      </w:r>
      <w:r w:rsidR="00874074" w:rsidRPr="00B51D43">
        <w:rPr>
          <w:rFonts w:ascii="Georgia" w:hAnsi="Georgia"/>
        </w:rPr>
        <w:t>-</w:t>
      </w:r>
      <w:r w:rsidR="003319BA" w:rsidRPr="00B51D43">
        <w:rPr>
          <w:rFonts w:ascii="Georgia" w:hAnsi="Georgia"/>
        </w:rPr>
        <w:t xml:space="preserve">a </w:t>
      </w:r>
      <w:r w:rsidR="0093235B" w:rsidRPr="00B51D43">
        <w:rPr>
          <w:rFonts w:ascii="Georgia" w:hAnsi="Georgia"/>
        </w:rPr>
        <w:t>graduating high school senior</w:t>
      </w:r>
      <w:r w:rsidR="00DF5B7F" w:rsidRPr="00B51D43">
        <w:rPr>
          <w:rFonts w:ascii="Georgia" w:hAnsi="Georgia"/>
        </w:rPr>
        <w:br/>
      </w:r>
      <w:r w:rsidR="00874074" w:rsidRPr="00B51D43">
        <w:rPr>
          <w:rFonts w:ascii="Georgia" w:hAnsi="Georgia"/>
        </w:rPr>
        <w:t>-</w:t>
      </w:r>
      <w:r w:rsidR="00032504" w:rsidRPr="00B51D43">
        <w:rPr>
          <w:rFonts w:ascii="Georgia" w:hAnsi="Georgia"/>
        </w:rPr>
        <w:t xml:space="preserve">in pursuit of a bachelor’s degree </w:t>
      </w:r>
      <w:r w:rsidR="00DF37AF" w:rsidRPr="00B51D43">
        <w:rPr>
          <w:rFonts w:ascii="Georgia" w:hAnsi="Georgia"/>
        </w:rPr>
        <w:t>from</w:t>
      </w:r>
      <w:r w:rsidR="00032504" w:rsidRPr="00B51D43">
        <w:rPr>
          <w:rFonts w:ascii="Georgia" w:hAnsi="Georgia"/>
        </w:rPr>
        <w:t xml:space="preserve"> an accredited college or </w:t>
      </w:r>
      <w:r w:rsidR="00DF5B7F" w:rsidRPr="00B51D43">
        <w:rPr>
          <w:rFonts w:ascii="Georgia" w:hAnsi="Georgia"/>
        </w:rPr>
        <w:t>university</w:t>
      </w:r>
      <w:r w:rsidR="00DF5B7F" w:rsidRPr="00B51D43">
        <w:rPr>
          <w:rFonts w:ascii="Georgia" w:hAnsi="Georgia"/>
        </w:rPr>
        <w:br/>
      </w:r>
      <w:r w:rsidR="00874074" w:rsidRPr="00B51D43">
        <w:rPr>
          <w:rFonts w:ascii="Georgia" w:hAnsi="Georgia"/>
        </w:rPr>
        <w:t>-</w:t>
      </w:r>
      <w:r w:rsidR="005F1E61" w:rsidRPr="00B51D43">
        <w:rPr>
          <w:rFonts w:ascii="Georgia" w:hAnsi="Georgia"/>
        </w:rPr>
        <w:t xml:space="preserve">possess </w:t>
      </w:r>
      <w:r w:rsidR="0099116D" w:rsidRPr="00B51D43">
        <w:rPr>
          <w:rFonts w:ascii="Georgia" w:hAnsi="Georgia"/>
        </w:rPr>
        <w:t xml:space="preserve">a </w:t>
      </w:r>
      <w:r w:rsidR="005706C1" w:rsidRPr="00B51D43">
        <w:rPr>
          <w:rFonts w:ascii="Georgia" w:hAnsi="Georgia"/>
        </w:rPr>
        <w:t>grade point average of 3.0</w:t>
      </w:r>
      <w:r w:rsidR="00B46EA4" w:rsidRPr="00B51D43">
        <w:rPr>
          <w:rFonts w:ascii="Georgia" w:hAnsi="Georgia"/>
        </w:rPr>
        <w:t xml:space="preserve"> or better on a 4.0 scale</w:t>
      </w:r>
      <w:r w:rsidR="00DF5B7F" w:rsidRPr="00B51D43">
        <w:rPr>
          <w:rFonts w:ascii="Georgia" w:hAnsi="Georgia"/>
        </w:rPr>
        <w:br/>
      </w:r>
      <w:r w:rsidR="00446342" w:rsidRPr="00B51D43">
        <w:rPr>
          <w:rFonts w:ascii="Georgia" w:hAnsi="Georgia"/>
        </w:rPr>
        <w:t>-</w:t>
      </w:r>
      <w:r w:rsidR="0014419A" w:rsidRPr="00B51D43">
        <w:rPr>
          <w:rFonts w:ascii="Georgia" w:hAnsi="Georgia"/>
        </w:rPr>
        <w:t>resident of</w:t>
      </w:r>
      <w:r w:rsidR="00180ABA" w:rsidRPr="00B51D43">
        <w:rPr>
          <w:rFonts w:ascii="Georgia" w:hAnsi="Georgia"/>
        </w:rPr>
        <w:t xml:space="preserve"> Delaware’s </w:t>
      </w:r>
      <w:r w:rsidR="0014419A" w:rsidRPr="00B51D43">
        <w:rPr>
          <w:rFonts w:ascii="Georgia" w:hAnsi="Georgia"/>
        </w:rPr>
        <w:t>Kent</w:t>
      </w:r>
      <w:r w:rsidR="00180ABA" w:rsidRPr="00B51D43">
        <w:rPr>
          <w:rFonts w:ascii="Georgia" w:hAnsi="Georgia"/>
        </w:rPr>
        <w:t xml:space="preserve"> or Sussex Counties</w:t>
      </w:r>
      <w:r w:rsidR="0060420E" w:rsidRPr="00B51D43">
        <w:rPr>
          <w:rFonts w:ascii="Georgia" w:hAnsi="Georgia"/>
        </w:rPr>
        <w:t>.</w:t>
      </w:r>
    </w:p>
    <w:p w14:paraId="4B0C7FC4" w14:textId="7A688E07" w:rsidR="00335FF3" w:rsidRPr="00B51D43" w:rsidRDefault="00C81282" w:rsidP="004A1020">
      <w:pPr>
        <w:rPr>
          <w:rFonts w:ascii="Georgia" w:hAnsi="Georgia"/>
        </w:rPr>
      </w:pPr>
      <w:r w:rsidRPr="00B51D43">
        <w:rPr>
          <w:rFonts w:ascii="Georgia" w:hAnsi="Georgia"/>
          <w:b/>
          <w:bCs/>
        </w:rPr>
        <w:t xml:space="preserve"> </w:t>
      </w:r>
      <w:r w:rsidR="007173EB" w:rsidRPr="00B51D43">
        <w:rPr>
          <w:rFonts w:ascii="Georgia" w:hAnsi="Georgia"/>
          <w:b/>
          <w:bCs/>
        </w:rPr>
        <w:t>Applicant</w:t>
      </w:r>
      <w:r w:rsidR="00796D3E" w:rsidRPr="00B51D43">
        <w:rPr>
          <w:rFonts w:ascii="Georgia" w:hAnsi="Georgia"/>
          <w:b/>
          <w:bCs/>
        </w:rPr>
        <w:t xml:space="preserve"> is</w:t>
      </w:r>
      <w:r w:rsidR="002205C6" w:rsidRPr="00B51D43">
        <w:rPr>
          <w:rFonts w:ascii="Georgia" w:hAnsi="Georgia"/>
          <w:b/>
          <w:bCs/>
        </w:rPr>
        <w:t xml:space="preserve"> required to submit:</w:t>
      </w:r>
      <w:r w:rsidR="004A1020" w:rsidRPr="00B51D43">
        <w:rPr>
          <w:rFonts w:ascii="Georgia" w:hAnsi="Georgia"/>
        </w:rPr>
        <w:br/>
      </w:r>
      <w:r w:rsidR="00F562B3" w:rsidRPr="00B51D43">
        <w:rPr>
          <w:rFonts w:ascii="Georgia" w:hAnsi="Georgia"/>
        </w:rPr>
        <w:t>-</w:t>
      </w:r>
      <w:r w:rsidR="003D55A3" w:rsidRPr="00B51D43">
        <w:rPr>
          <w:rFonts w:ascii="Georgia" w:hAnsi="Georgia"/>
        </w:rPr>
        <w:t>O</w:t>
      </w:r>
      <w:r w:rsidR="00CE3A98" w:rsidRPr="00B51D43">
        <w:rPr>
          <w:rFonts w:ascii="Georgia" w:hAnsi="Georgia"/>
        </w:rPr>
        <w:t>fficial transcript</w:t>
      </w:r>
      <w:r w:rsidR="00F562B3" w:rsidRPr="00B51D43">
        <w:rPr>
          <w:rFonts w:ascii="Georgia" w:hAnsi="Georgia"/>
        </w:rPr>
        <w:br/>
        <w:t>-</w:t>
      </w:r>
      <w:r w:rsidR="00CE3A98" w:rsidRPr="00B51D43">
        <w:rPr>
          <w:rFonts w:ascii="Georgia" w:hAnsi="Georgia"/>
        </w:rPr>
        <w:t xml:space="preserve">Three letters of recommendation, preferably from a teacher, community leader, </w:t>
      </w:r>
      <w:r w:rsidR="0092629C" w:rsidRPr="00B51D43">
        <w:rPr>
          <w:rFonts w:ascii="Georgia" w:hAnsi="Georgia"/>
        </w:rPr>
        <w:t>and/or a high school administrator</w:t>
      </w:r>
      <w:r w:rsidR="00F562B3" w:rsidRPr="00B51D43">
        <w:rPr>
          <w:rFonts w:ascii="Georgia" w:hAnsi="Georgia"/>
        </w:rPr>
        <w:br/>
        <w:t>-</w:t>
      </w:r>
      <w:r w:rsidR="00335FF3" w:rsidRPr="00B51D43">
        <w:rPr>
          <w:rFonts w:ascii="Georgia" w:hAnsi="Georgia"/>
        </w:rPr>
        <w:t>R</w:t>
      </w:r>
      <w:r w:rsidR="00CC7DE9" w:rsidRPr="00B51D43">
        <w:rPr>
          <w:rFonts w:ascii="Georgia" w:hAnsi="Georgia"/>
        </w:rPr>
        <w:t>esume</w:t>
      </w:r>
      <w:r w:rsidR="00F562B3" w:rsidRPr="00B51D43">
        <w:rPr>
          <w:rFonts w:ascii="Georgia" w:hAnsi="Georgia"/>
        </w:rPr>
        <w:br/>
        <w:t>-</w:t>
      </w:r>
      <w:r w:rsidR="00335FF3" w:rsidRPr="00B51D43">
        <w:rPr>
          <w:rFonts w:ascii="Georgia" w:hAnsi="Georgia"/>
        </w:rPr>
        <w:t xml:space="preserve">Prepared statement that </w:t>
      </w:r>
      <w:r w:rsidR="006149F7" w:rsidRPr="00B51D43">
        <w:rPr>
          <w:rFonts w:ascii="Georgia" w:hAnsi="Georgia"/>
        </w:rPr>
        <w:t>details why you should be awarded this scholarship</w:t>
      </w:r>
      <w:r w:rsidR="00201406" w:rsidRPr="00B51D43">
        <w:rPr>
          <w:rFonts w:ascii="Georgia" w:hAnsi="Georgia"/>
        </w:rPr>
        <w:t>.</w:t>
      </w:r>
    </w:p>
    <w:p w14:paraId="4BC5D225" w14:textId="77777777" w:rsidR="00627FF5" w:rsidRPr="00B51D43" w:rsidRDefault="00627FF5" w:rsidP="004A1020">
      <w:pPr>
        <w:rPr>
          <w:rFonts w:ascii="Georgia" w:hAnsi="Georgia"/>
          <w:b/>
          <w:bCs/>
        </w:rPr>
      </w:pPr>
    </w:p>
    <w:p w14:paraId="02E8E2AA" w14:textId="4FE02D60" w:rsidR="00627FF5" w:rsidRPr="00B51D43" w:rsidRDefault="00627FF5" w:rsidP="004A1020">
      <w:pPr>
        <w:rPr>
          <w:rFonts w:ascii="Georgia" w:hAnsi="Georgia"/>
          <w:b/>
          <w:bCs/>
        </w:rPr>
      </w:pPr>
    </w:p>
    <w:p w14:paraId="6639994F" w14:textId="4ABB58F2" w:rsidR="0065647D" w:rsidRPr="00B51D43" w:rsidRDefault="0065647D" w:rsidP="004A1020">
      <w:pPr>
        <w:rPr>
          <w:rFonts w:ascii="Georgia" w:hAnsi="Georgia"/>
          <w:b/>
          <w:bCs/>
        </w:rPr>
      </w:pPr>
    </w:p>
    <w:p w14:paraId="10500F50" w14:textId="6A6829E8" w:rsidR="0065647D" w:rsidRPr="00B51D43" w:rsidRDefault="0065647D" w:rsidP="004A1020">
      <w:pPr>
        <w:rPr>
          <w:rFonts w:ascii="Georgia" w:hAnsi="Georgia"/>
          <w:b/>
          <w:bCs/>
        </w:rPr>
      </w:pPr>
    </w:p>
    <w:p w14:paraId="391C8BD0" w14:textId="172C7EEF" w:rsidR="0065647D" w:rsidRPr="00B51D43" w:rsidRDefault="0065647D" w:rsidP="004A1020">
      <w:pPr>
        <w:rPr>
          <w:rFonts w:ascii="Georgia" w:hAnsi="Georgia"/>
          <w:b/>
          <w:bCs/>
        </w:rPr>
      </w:pPr>
    </w:p>
    <w:p w14:paraId="210E5E88" w14:textId="3F4D5ABA" w:rsidR="0065647D" w:rsidRPr="00B51D43" w:rsidRDefault="0065647D" w:rsidP="004A1020">
      <w:pPr>
        <w:rPr>
          <w:rFonts w:ascii="Georgia" w:hAnsi="Georgia"/>
          <w:b/>
          <w:bCs/>
        </w:rPr>
      </w:pPr>
    </w:p>
    <w:p w14:paraId="159E6AD0" w14:textId="79746DD9" w:rsidR="0065647D" w:rsidRPr="00B51D43" w:rsidRDefault="0065647D" w:rsidP="004A1020">
      <w:pPr>
        <w:rPr>
          <w:rFonts w:ascii="Georgia" w:hAnsi="Georgia"/>
          <w:b/>
          <w:bCs/>
        </w:rPr>
      </w:pPr>
    </w:p>
    <w:p w14:paraId="02A71832" w14:textId="5F57DB1A" w:rsidR="0065647D" w:rsidRPr="00B51D43" w:rsidRDefault="0065647D" w:rsidP="004A1020">
      <w:pPr>
        <w:rPr>
          <w:rFonts w:ascii="Georgia" w:hAnsi="Georgia"/>
          <w:b/>
          <w:bCs/>
        </w:rPr>
      </w:pPr>
    </w:p>
    <w:p w14:paraId="487D6357" w14:textId="0D58EADB" w:rsidR="0065647D" w:rsidRPr="00B51D43" w:rsidRDefault="0065647D" w:rsidP="004A1020">
      <w:pPr>
        <w:rPr>
          <w:rFonts w:ascii="Georgia" w:hAnsi="Georgia"/>
          <w:b/>
          <w:bCs/>
        </w:rPr>
      </w:pPr>
    </w:p>
    <w:p w14:paraId="27369CC4" w14:textId="7528D06F" w:rsidR="0065647D" w:rsidRPr="00B51D43" w:rsidRDefault="0065647D" w:rsidP="004A1020">
      <w:pPr>
        <w:rPr>
          <w:rFonts w:ascii="Georgia" w:hAnsi="Georgia"/>
          <w:b/>
          <w:bCs/>
        </w:rPr>
      </w:pPr>
    </w:p>
    <w:p w14:paraId="39D12C3C" w14:textId="13FA90A9" w:rsidR="0065647D" w:rsidRDefault="0065647D" w:rsidP="004A1020">
      <w:pPr>
        <w:rPr>
          <w:rFonts w:ascii="Georgia" w:hAnsi="Georgia"/>
          <w:b/>
          <w:bCs/>
        </w:rPr>
      </w:pPr>
    </w:p>
    <w:p w14:paraId="0E8C6915" w14:textId="3BA7FB42" w:rsidR="00893CAE" w:rsidRDefault="00893CAE" w:rsidP="004A1020">
      <w:pPr>
        <w:rPr>
          <w:rFonts w:ascii="Georgia" w:hAnsi="Georgia"/>
          <w:b/>
          <w:bCs/>
        </w:rPr>
      </w:pPr>
    </w:p>
    <w:p w14:paraId="365EE865" w14:textId="77777777" w:rsidR="00893CAE" w:rsidRPr="00B51D43" w:rsidRDefault="00893CAE" w:rsidP="004A1020">
      <w:pPr>
        <w:rPr>
          <w:rFonts w:ascii="Georgia" w:hAnsi="Georgia"/>
          <w:b/>
          <w:bCs/>
        </w:rPr>
      </w:pPr>
    </w:p>
    <w:tbl>
      <w:tblPr>
        <w:tblStyle w:val="TableGrid"/>
        <w:tblpPr w:leftFromText="180" w:rightFromText="180" w:vertAnchor="text" w:horzAnchor="margin" w:tblpY="1995"/>
        <w:tblW w:w="10885" w:type="dxa"/>
        <w:tblLook w:val="04A0" w:firstRow="1" w:lastRow="0" w:firstColumn="1" w:lastColumn="0" w:noHBand="0" w:noVBand="1"/>
      </w:tblPr>
      <w:tblGrid>
        <w:gridCol w:w="1255"/>
        <w:gridCol w:w="2340"/>
        <w:gridCol w:w="2640"/>
        <w:gridCol w:w="1410"/>
        <w:gridCol w:w="3240"/>
      </w:tblGrid>
      <w:tr w:rsidR="005200B0" w:rsidRPr="00B51D43" w14:paraId="6C13EA2C" w14:textId="77777777" w:rsidTr="00181537">
        <w:trPr>
          <w:trHeight w:val="720"/>
        </w:trPr>
        <w:tc>
          <w:tcPr>
            <w:tcW w:w="1255" w:type="dxa"/>
            <w:vAlign w:val="bottom"/>
          </w:tcPr>
          <w:p w14:paraId="6B952C62" w14:textId="5FF128E7" w:rsidR="00C81282" w:rsidRPr="00B51D43" w:rsidRDefault="00003BF2" w:rsidP="001A42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Full </w:t>
            </w:r>
            <w:r w:rsidR="00C81282" w:rsidRPr="00B51D43">
              <w:rPr>
                <w:rFonts w:ascii="Georgia" w:hAnsi="Georgia"/>
              </w:rPr>
              <w:t>Name</w:t>
            </w:r>
          </w:p>
        </w:tc>
        <w:tc>
          <w:tcPr>
            <w:tcW w:w="4980" w:type="dxa"/>
            <w:gridSpan w:val="2"/>
            <w:vAlign w:val="bottom"/>
          </w:tcPr>
          <w:p w14:paraId="54D4A968" w14:textId="6F500EBC" w:rsidR="00C81282" w:rsidRPr="00B51D43" w:rsidRDefault="00C81282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tcBorders>
              <w:right w:val="nil"/>
            </w:tcBorders>
            <w:vAlign w:val="bottom"/>
          </w:tcPr>
          <w:p w14:paraId="7D73D3B8" w14:textId="7EC6F677" w:rsidR="00C81282" w:rsidRPr="00B51D43" w:rsidRDefault="00EC2D67" w:rsidP="001A4279">
            <w:pPr>
              <w:rPr>
                <w:rFonts w:ascii="Georgia" w:hAnsi="Georgia"/>
              </w:rPr>
            </w:pPr>
            <w:r w:rsidRPr="00B51D43">
              <w:rPr>
                <w:rFonts w:ascii="Georgia" w:hAnsi="Georgia"/>
              </w:rPr>
              <w:t>Date of Birth</w:t>
            </w:r>
            <w:r w:rsidRPr="00B51D43">
              <w:rPr>
                <w:rFonts w:ascii="Georgia" w:hAnsi="Georgia"/>
              </w:rPr>
              <w:tab/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14:paraId="5F8E2AFC" w14:textId="77777777" w:rsidR="00C81282" w:rsidRPr="00B51D43" w:rsidRDefault="00C81282" w:rsidP="001A4279">
            <w:pPr>
              <w:rPr>
                <w:rFonts w:ascii="Georgia" w:hAnsi="Georgia"/>
              </w:rPr>
            </w:pPr>
          </w:p>
        </w:tc>
      </w:tr>
      <w:tr w:rsidR="00E07D9C" w:rsidRPr="00B51D43" w14:paraId="3C3C7A55" w14:textId="77777777" w:rsidTr="001A4279">
        <w:tc>
          <w:tcPr>
            <w:tcW w:w="1255" w:type="dxa"/>
            <w:vAlign w:val="bottom"/>
          </w:tcPr>
          <w:p w14:paraId="061E618F" w14:textId="315B4D2C" w:rsidR="00C81282" w:rsidRPr="00B51D43" w:rsidRDefault="00C81282" w:rsidP="001A4279">
            <w:pPr>
              <w:rPr>
                <w:rFonts w:ascii="Georgia" w:hAnsi="Georgia"/>
              </w:rPr>
            </w:pPr>
          </w:p>
          <w:p w14:paraId="21F46C5E" w14:textId="77777777" w:rsidR="008E063C" w:rsidRPr="00B51D43" w:rsidRDefault="008E063C" w:rsidP="001A4279">
            <w:pPr>
              <w:rPr>
                <w:rFonts w:ascii="Georgia" w:hAnsi="Georgia"/>
              </w:rPr>
            </w:pPr>
          </w:p>
          <w:p w14:paraId="530B9803" w14:textId="41BD0833" w:rsidR="008E063C" w:rsidRPr="00B51D43" w:rsidRDefault="0067089B" w:rsidP="001A42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</w:t>
            </w:r>
          </w:p>
        </w:tc>
        <w:tc>
          <w:tcPr>
            <w:tcW w:w="4980" w:type="dxa"/>
            <w:gridSpan w:val="2"/>
            <w:vAlign w:val="bottom"/>
          </w:tcPr>
          <w:p w14:paraId="7ED39902" w14:textId="77777777" w:rsidR="00C81282" w:rsidRPr="00B51D43" w:rsidRDefault="00C81282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16A1CD7A" w14:textId="77777777" w:rsidR="00C81282" w:rsidRPr="00B51D43" w:rsidRDefault="00C81282" w:rsidP="001A4279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vAlign w:val="bottom"/>
          </w:tcPr>
          <w:p w14:paraId="58547C96" w14:textId="77777777" w:rsidR="00C81282" w:rsidRPr="00B51D43" w:rsidRDefault="00C81282" w:rsidP="001A4279">
            <w:pPr>
              <w:rPr>
                <w:rFonts w:ascii="Georgia" w:hAnsi="Georgia"/>
              </w:rPr>
            </w:pPr>
          </w:p>
        </w:tc>
      </w:tr>
      <w:tr w:rsidR="00E07D9C" w:rsidRPr="00B51D43" w14:paraId="2962403C" w14:textId="77777777" w:rsidTr="001A4279">
        <w:tc>
          <w:tcPr>
            <w:tcW w:w="1255" w:type="dxa"/>
            <w:vAlign w:val="bottom"/>
          </w:tcPr>
          <w:p w14:paraId="4273FD34" w14:textId="40B0A2B8" w:rsidR="0083453F" w:rsidRPr="00A80FDA" w:rsidRDefault="0083453F" w:rsidP="001A4279">
            <w:pPr>
              <w:rPr>
                <w:rFonts w:ascii="Georgia" w:hAnsi="Georgia"/>
              </w:rPr>
            </w:pPr>
            <w:r w:rsidRPr="00B51D43">
              <w:rPr>
                <w:rFonts w:ascii="Georgia" w:hAnsi="Georgia"/>
              </w:rPr>
              <w:t>City/State</w:t>
            </w:r>
          </w:p>
          <w:p w14:paraId="772DE1AC" w14:textId="5EFA49A0" w:rsidR="00F14F85" w:rsidRPr="00B51D43" w:rsidRDefault="00F14F85" w:rsidP="001A4279">
            <w:pPr>
              <w:rPr>
                <w:rFonts w:ascii="Georgia" w:hAnsi="Georgia"/>
              </w:rPr>
            </w:pPr>
          </w:p>
        </w:tc>
        <w:tc>
          <w:tcPr>
            <w:tcW w:w="4980" w:type="dxa"/>
            <w:gridSpan w:val="2"/>
            <w:vAlign w:val="bottom"/>
          </w:tcPr>
          <w:p w14:paraId="363778AC" w14:textId="77777777" w:rsidR="00C81282" w:rsidRPr="00B51D43" w:rsidRDefault="00C81282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091D3BA0" w14:textId="4401284D" w:rsidR="00C81282" w:rsidRPr="00B51D43" w:rsidRDefault="00EC2D67" w:rsidP="001A4279">
            <w:pPr>
              <w:rPr>
                <w:rFonts w:ascii="Georgia" w:hAnsi="Georgia"/>
              </w:rPr>
            </w:pPr>
            <w:r w:rsidRPr="00B51D43">
              <w:rPr>
                <w:rFonts w:ascii="Georgia" w:hAnsi="Georgia"/>
              </w:rPr>
              <w:t>Zip code</w:t>
            </w:r>
            <w:r w:rsidRPr="00B51D43">
              <w:rPr>
                <w:rFonts w:ascii="Georgia" w:hAnsi="Georgia"/>
              </w:rPr>
              <w:tab/>
            </w:r>
          </w:p>
        </w:tc>
        <w:tc>
          <w:tcPr>
            <w:tcW w:w="3240" w:type="dxa"/>
            <w:vAlign w:val="bottom"/>
          </w:tcPr>
          <w:p w14:paraId="41851422" w14:textId="77777777" w:rsidR="00C81282" w:rsidRPr="00B51D43" w:rsidRDefault="00C81282" w:rsidP="001A4279">
            <w:pPr>
              <w:rPr>
                <w:rFonts w:ascii="Georgia" w:hAnsi="Georgia"/>
              </w:rPr>
            </w:pPr>
          </w:p>
        </w:tc>
      </w:tr>
      <w:tr w:rsidR="005200B0" w:rsidRPr="00B51D43" w14:paraId="78EEE192" w14:textId="77777777" w:rsidTr="0078533F">
        <w:tc>
          <w:tcPr>
            <w:tcW w:w="3595" w:type="dxa"/>
            <w:gridSpan w:val="2"/>
            <w:vAlign w:val="bottom"/>
          </w:tcPr>
          <w:p w14:paraId="0067799A" w14:textId="77777777" w:rsidR="00C81282" w:rsidRDefault="00EC2D67" w:rsidP="001A4279">
            <w:pPr>
              <w:rPr>
                <w:rFonts w:ascii="Georgia" w:hAnsi="Georgia"/>
              </w:rPr>
            </w:pPr>
            <w:r w:rsidRPr="00B51D43">
              <w:rPr>
                <w:rFonts w:ascii="Georgia" w:hAnsi="Georgia"/>
              </w:rPr>
              <w:t>Telephone</w:t>
            </w:r>
          </w:p>
          <w:p w14:paraId="3946F625" w14:textId="43326C09" w:rsidR="00F14F85" w:rsidRPr="00B51D43" w:rsidRDefault="00F14F85" w:rsidP="001A4279">
            <w:pPr>
              <w:rPr>
                <w:rFonts w:ascii="Georgia" w:hAnsi="Georgia"/>
              </w:rPr>
            </w:pPr>
          </w:p>
        </w:tc>
        <w:tc>
          <w:tcPr>
            <w:tcW w:w="2640" w:type="dxa"/>
            <w:vAlign w:val="bottom"/>
          </w:tcPr>
          <w:p w14:paraId="725DB3B1" w14:textId="77777777" w:rsidR="00C81282" w:rsidRPr="00B51D43" w:rsidRDefault="00C81282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0FC38DBB" w14:textId="2699A0AF" w:rsidR="00C81282" w:rsidRPr="00B51D43" w:rsidRDefault="00A54B8F" w:rsidP="001A42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Cell Phone</w:t>
            </w:r>
          </w:p>
        </w:tc>
        <w:tc>
          <w:tcPr>
            <w:tcW w:w="3240" w:type="dxa"/>
            <w:vAlign w:val="bottom"/>
          </w:tcPr>
          <w:p w14:paraId="5C20FF4C" w14:textId="77777777" w:rsidR="00C81282" w:rsidRPr="00B51D43" w:rsidRDefault="00C81282" w:rsidP="001A4279">
            <w:pPr>
              <w:rPr>
                <w:rFonts w:ascii="Georgia" w:hAnsi="Georgia"/>
              </w:rPr>
            </w:pPr>
          </w:p>
        </w:tc>
      </w:tr>
      <w:tr w:rsidR="00003BF2" w:rsidRPr="00B51D43" w14:paraId="0AEBE842" w14:textId="77777777" w:rsidTr="0078533F">
        <w:tc>
          <w:tcPr>
            <w:tcW w:w="3595" w:type="dxa"/>
            <w:gridSpan w:val="2"/>
            <w:vAlign w:val="bottom"/>
          </w:tcPr>
          <w:p w14:paraId="44785E8D" w14:textId="02FF4CEA" w:rsidR="00003BF2" w:rsidRDefault="00003BF2" w:rsidP="001A4279">
            <w:pPr>
              <w:rPr>
                <w:rFonts w:ascii="Georgia" w:hAnsi="Georgia"/>
              </w:rPr>
            </w:pPr>
            <w:r w:rsidRPr="00B51D43">
              <w:rPr>
                <w:rFonts w:ascii="Georgia" w:hAnsi="Georgia"/>
              </w:rPr>
              <w:t xml:space="preserve">Email address </w:t>
            </w:r>
          </w:p>
          <w:p w14:paraId="2545B3D7" w14:textId="1CB0C4BE" w:rsidR="00F14F85" w:rsidRPr="00B51D43" w:rsidRDefault="00F14F85" w:rsidP="001A4279">
            <w:pPr>
              <w:rPr>
                <w:rFonts w:ascii="Georgia" w:hAnsi="Georgia"/>
              </w:rPr>
            </w:pPr>
          </w:p>
        </w:tc>
        <w:tc>
          <w:tcPr>
            <w:tcW w:w="2640" w:type="dxa"/>
            <w:vAlign w:val="bottom"/>
          </w:tcPr>
          <w:p w14:paraId="7E111306" w14:textId="77777777" w:rsidR="00003BF2" w:rsidRPr="00B51D43" w:rsidRDefault="00003BF2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7013B7CD" w14:textId="77777777" w:rsidR="00003BF2" w:rsidRPr="00B51D43" w:rsidRDefault="00003BF2" w:rsidP="001A4279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vAlign w:val="bottom"/>
          </w:tcPr>
          <w:p w14:paraId="3F7F1F98" w14:textId="77777777" w:rsidR="00003BF2" w:rsidRPr="00B51D43" w:rsidRDefault="00003BF2" w:rsidP="001A4279">
            <w:pPr>
              <w:rPr>
                <w:rFonts w:ascii="Georgia" w:hAnsi="Georgia"/>
              </w:rPr>
            </w:pPr>
          </w:p>
        </w:tc>
      </w:tr>
      <w:tr w:rsidR="00003BF2" w:rsidRPr="00B51D43" w14:paraId="4E19344D" w14:textId="77777777" w:rsidTr="0078533F">
        <w:tc>
          <w:tcPr>
            <w:tcW w:w="3595" w:type="dxa"/>
            <w:gridSpan w:val="2"/>
            <w:vAlign w:val="bottom"/>
          </w:tcPr>
          <w:p w14:paraId="19AF52A0" w14:textId="3B44E4FE" w:rsidR="00003BF2" w:rsidRPr="00B51D43" w:rsidRDefault="00112349" w:rsidP="001A42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 of </w:t>
            </w:r>
            <w:r w:rsidR="005B5FBE" w:rsidRPr="00B51D43">
              <w:rPr>
                <w:rFonts w:ascii="Georgia" w:hAnsi="Georgia"/>
              </w:rPr>
              <w:t>High School</w:t>
            </w:r>
            <w:r w:rsidR="005B5FBE" w:rsidRPr="00B51D43">
              <w:rPr>
                <w:rFonts w:ascii="Georgia" w:hAnsi="Georgia"/>
              </w:rPr>
              <w:br/>
            </w:r>
          </w:p>
        </w:tc>
        <w:tc>
          <w:tcPr>
            <w:tcW w:w="2640" w:type="dxa"/>
            <w:vAlign w:val="bottom"/>
          </w:tcPr>
          <w:p w14:paraId="76018A54" w14:textId="77777777" w:rsidR="00003BF2" w:rsidRPr="00B51D43" w:rsidRDefault="00003BF2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3424C049" w14:textId="5D11C0CF" w:rsidR="00003BF2" w:rsidRPr="00B51D43" w:rsidRDefault="00EB7F74" w:rsidP="001A4279">
            <w:pPr>
              <w:rPr>
                <w:rFonts w:ascii="Georgia" w:hAnsi="Georgia"/>
              </w:rPr>
            </w:pPr>
            <w:r w:rsidRPr="00B51D43">
              <w:rPr>
                <w:rFonts w:ascii="Georgia" w:hAnsi="Georgia"/>
              </w:rPr>
              <w:t>Counselor’s Name</w:t>
            </w:r>
            <w:r w:rsidRPr="00B51D43">
              <w:rPr>
                <w:rFonts w:ascii="Georgia" w:hAnsi="Georgia"/>
              </w:rPr>
              <w:br/>
            </w:r>
          </w:p>
        </w:tc>
        <w:tc>
          <w:tcPr>
            <w:tcW w:w="3240" w:type="dxa"/>
            <w:vAlign w:val="bottom"/>
          </w:tcPr>
          <w:p w14:paraId="00F18F75" w14:textId="77777777" w:rsidR="00003BF2" w:rsidRPr="00B51D43" w:rsidRDefault="00003BF2" w:rsidP="001A4279">
            <w:pPr>
              <w:rPr>
                <w:rFonts w:ascii="Georgia" w:hAnsi="Georgia"/>
              </w:rPr>
            </w:pPr>
          </w:p>
        </w:tc>
      </w:tr>
      <w:tr w:rsidR="005A267D" w:rsidRPr="00B51D43" w14:paraId="6E84F1AF" w14:textId="77777777" w:rsidTr="0078533F">
        <w:tc>
          <w:tcPr>
            <w:tcW w:w="3595" w:type="dxa"/>
            <w:gridSpan w:val="2"/>
            <w:vAlign w:val="bottom"/>
          </w:tcPr>
          <w:p w14:paraId="19131EC5" w14:textId="676F4E43" w:rsidR="005A267D" w:rsidRPr="00A80FDA" w:rsidRDefault="00480937" w:rsidP="001A42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University/</w:t>
            </w:r>
            <w:r w:rsidR="005A267D" w:rsidRPr="00A80FDA">
              <w:rPr>
                <w:rFonts w:ascii="Georgia" w:hAnsi="Georgia"/>
              </w:rPr>
              <w:t xml:space="preserve">College you plan to </w:t>
            </w:r>
            <w:r w:rsidR="00A54B8F" w:rsidRPr="00A80FDA">
              <w:rPr>
                <w:rFonts w:ascii="Georgia" w:hAnsi="Georgia"/>
              </w:rPr>
              <w:t>attend.</w:t>
            </w:r>
          </w:p>
          <w:p w14:paraId="73A5CB05" w14:textId="5CEA06C8" w:rsidR="00F14F85" w:rsidRPr="00A80FDA" w:rsidRDefault="00F14F85" w:rsidP="001A4279">
            <w:pPr>
              <w:rPr>
                <w:rFonts w:ascii="Georgia" w:hAnsi="Georgia"/>
              </w:rPr>
            </w:pPr>
          </w:p>
        </w:tc>
        <w:tc>
          <w:tcPr>
            <w:tcW w:w="2640" w:type="dxa"/>
            <w:vAlign w:val="bottom"/>
          </w:tcPr>
          <w:p w14:paraId="3A6A84A4" w14:textId="77777777" w:rsidR="005A267D" w:rsidRPr="00B51D43" w:rsidRDefault="005A267D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236F4AF1" w14:textId="77777777" w:rsidR="005A267D" w:rsidRPr="00B51D43" w:rsidRDefault="005A267D" w:rsidP="001A4279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vAlign w:val="bottom"/>
          </w:tcPr>
          <w:p w14:paraId="7F9ABE56" w14:textId="77777777" w:rsidR="005A267D" w:rsidRPr="00B51D43" w:rsidRDefault="005A267D" w:rsidP="001A4279">
            <w:pPr>
              <w:rPr>
                <w:rFonts w:ascii="Georgia" w:hAnsi="Georgia"/>
              </w:rPr>
            </w:pPr>
          </w:p>
        </w:tc>
      </w:tr>
      <w:tr w:rsidR="00D31D5B" w:rsidRPr="00B51D43" w14:paraId="781874EC" w14:textId="77777777" w:rsidTr="0078533F">
        <w:tc>
          <w:tcPr>
            <w:tcW w:w="3595" w:type="dxa"/>
            <w:gridSpan w:val="2"/>
            <w:vAlign w:val="bottom"/>
          </w:tcPr>
          <w:p w14:paraId="7BC6C2F5" w14:textId="72B0A4C7" w:rsidR="00D31D5B" w:rsidRPr="00EC4EBF" w:rsidRDefault="0068517B" w:rsidP="001A4279">
            <w:pPr>
              <w:rPr>
                <w:rFonts w:ascii="Georgia" w:hAnsi="Georgia"/>
              </w:rPr>
            </w:pPr>
            <w:r w:rsidRPr="00EC4EBF">
              <w:rPr>
                <w:rFonts w:ascii="Georgia" w:hAnsi="Georgia"/>
              </w:rPr>
              <w:t>SAT Score</w:t>
            </w:r>
          </w:p>
        </w:tc>
        <w:tc>
          <w:tcPr>
            <w:tcW w:w="2640" w:type="dxa"/>
            <w:vAlign w:val="bottom"/>
          </w:tcPr>
          <w:p w14:paraId="13322BD0" w14:textId="77777777" w:rsidR="00D31D5B" w:rsidRPr="00B51D43" w:rsidRDefault="00D31D5B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06C79951" w14:textId="07ADCB96" w:rsidR="00D31D5B" w:rsidRPr="00B51D43" w:rsidRDefault="0068517B" w:rsidP="001A42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 Score</w:t>
            </w:r>
            <w:r w:rsidR="00791E25">
              <w:rPr>
                <w:rFonts w:ascii="Georgia" w:hAnsi="Georgia"/>
              </w:rPr>
              <w:t xml:space="preserve"> (if applicable)</w:t>
            </w:r>
          </w:p>
        </w:tc>
        <w:tc>
          <w:tcPr>
            <w:tcW w:w="3240" w:type="dxa"/>
            <w:vAlign w:val="bottom"/>
          </w:tcPr>
          <w:p w14:paraId="3251683B" w14:textId="77777777" w:rsidR="00D31D5B" w:rsidRDefault="00D31D5B" w:rsidP="001A4279">
            <w:pPr>
              <w:rPr>
                <w:rFonts w:ascii="Georgia" w:hAnsi="Georgia"/>
              </w:rPr>
            </w:pPr>
          </w:p>
        </w:tc>
      </w:tr>
      <w:tr w:rsidR="00AF1D32" w:rsidRPr="00B51D43" w14:paraId="1B29EC8C" w14:textId="77777777" w:rsidTr="0078533F">
        <w:tc>
          <w:tcPr>
            <w:tcW w:w="3595" w:type="dxa"/>
            <w:gridSpan w:val="2"/>
            <w:vAlign w:val="bottom"/>
          </w:tcPr>
          <w:p w14:paraId="0E8E97C0" w14:textId="77777777" w:rsidR="0094754E" w:rsidRPr="00EC4EBF" w:rsidRDefault="0094754E" w:rsidP="001A4279">
            <w:pPr>
              <w:rPr>
                <w:rFonts w:ascii="Georgia" w:hAnsi="Georgia"/>
              </w:rPr>
            </w:pPr>
          </w:p>
          <w:p w14:paraId="52FD412D" w14:textId="52FB523C" w:rsidR="00AF1D32" w:rsidRPr="00EC4EBF" w:rsidRDefault="00AF1D32" w:rsidP="001A4279">
            <w:pPr>
              <w:rPr>
                <w:rFonts w:ascii="Georgia" w:hAnsi="Georgia"/>
                <w:b/>
                <w:bCs/>
                <w:u w:val="single"/>
              </w:rPr>
            </w:pPr>
            <w:r w:rsidRPr="00EC4EBF">
              <w:rPr>
                <w:rFonts w:ascii="Georgia" w:hAnsi="Georgia"/>
              </w:rPr>
              <w:t>List of High School Activities</w:t>
            </w:r>
          </w:p>
        </w:tc>
        <w:tc>
          <w:tcPr>
            <w:tcW w:w="2640" w:type="dxa"/>
            <w:vAlign w:val="bottom"/>
          </w:tcPr>
          <w:p w14:paraId="78083652" w14:textId="77777777" w:rsidR="00AF1D32" w:rsidRDefault="00AF1D32" w:rsidP="001A4279">
            <w:pPr>
              <w:rPr>
                <w:rFonts w:ascii="Georgia" w:hAnsi="Georgia"/>
              </w:rPr>
            </w:pPr>
          </w:p>
          <w:p w14:paraId="4D606365" w14:textId="77777777" w:rsidR="00EC4EBF" w:rsidRDefault="00EC4EBF" w:rsidP="001A4279">
            <w:pPr>
              <w:rPr>
                <w:rFonts w:ascii="Georgia" w:hAnsi="Georgia"/>
              </w:rPr>
            </w:pPr>
          </w:p>
          <w:p w14:paraId="58BA4392" w14:textId="6E18ED9C" w:rsidR="00EC4EBF" w:rsidRPr="00B51D43" w:rsidRDefault="00EC4EBF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7CBF2B47" w14:textId="77777777" w:rsidR="00AF1D32" w:rsidRPr="00B51D43" w:rsidRDefault="00AF1D32" w:rsidP="001A4279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vAlign w:val="bottom"/>
          </w:tcPr>
          <w:p w14:paraId="4CEC2A91" w14:textId="77777777" w:rsidR="00AF1D32" w:rsidRDefault="00AF1D32" w:rsidP="001A4279">
            <w:pPr>
              <w:rPr>
                <w:rFonts w:ascii="Georgia" w:hAnsi="Georgia"/>
              </w:rPr>
            </w:pPr>
          </w:p>
        </w:tc>
      </w:tr>
      <w:tr w:rsidR="00AF1D32" w:rsidRPr="00B51D43" w14:paraId="760346E6" w14:textId="77777777" w:rsidTr="0078533F">
        <w:tc>
          <w:tcPr>
            <w:tcW w:w="3595" w:type="dxa"/>
            <w:gridSpan w:val="2"/>
            <w:vAlign w:val="bottom"/>
          </w:tcPr>
          <w:p w14:paraId="47EF92EE" w14:textId="77777777" w:rsidR="00BF012A" w:rsidRPr="00EC4EBF" w:rsidRDefault="00BF012A" w:rsidP="001A4279">
            <w:pPr>
              <w:rPr>
                <w:rFonts w:ascii="Georgia" w:hAnsi="Georgia"/>
              </w:rPr>
            </w:pPr>
          </w:p>
          <w:p w14:paraId="33C953B4" w14:textId="62112CC6" w:rsidR="00AF1D32" w:rsidRPr="00EC4EBF" w:rsidRDefault="00AF1D32" w:rsidP="001A4279">
            <w:pPr>
              <w:rPr>
                <w:rFonts w:ascii="Georgia" w:hAnsi="Georgia"/>
                <w:b/>
                <w:bCs/>
                <w:u w:val="single"/>
              </w:rPr>
            </w:pPr>
            <w:r w:rsidRPr="00EC4EBF">
              <w:rPr>
                <w:rFonts w:ascii="Georgia" w:hAnsi="Georgia"/>
              </w:rPr>
              <w:t>Community Service</w:t>
            </w:r>
          </w:p>
        </w:tc>
        <w:tc>
          <w:tcPr>
            <w:tcW w:w="2640" w:type="dxa"/>
            <w:vAlign w:val="bottom"/>
          </w:tcPr>
          <w:p w14:paraId="4D9CE88C" w14:textId="77777777" w:rsidR="00AF1D32" w:rsidRPr="00B51D43" w:rsidRDefault="00AF1D32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179219A1" w14:textId="77777777" w:rsidR="00AF1D32" w:rsidRPr="00B51D43" w:rsidRDefault="00AF1D32" w:rsidP="001A4279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vAlign w:val="bottom"/>
          </w:tcPr>
          <w:p w14:paraId="5AEDF600" w14:textId="77777777" w:rsidR="00AF1D32" w:rsidRDefault="00AF1D32" w:rsidP="001A4279">
            <w:pPr>
              <w:rPr>
                <w:rFonts w:ascii="Georgia" w:hAnsi="Georgia"/>
              </w:rPr>
            </w:pPr>
          </w:p>
        </w:tc>
      </w:tr>
      <w:tr w:rsidR="00AF1D32" w:rsidRPr="00B51D43" w14:paraId="4E59897E" w14:textId="77777777" w:rsidTr="0078533F">
        <w:tc>
          <w:tcPr>
            <w:tcW w:w="3595" w:type="dxa"/>
            <w:gridSpan w:val="2"/>
            <w:vAlign w:val="bottom"/>
          </w:tcPr>
          <w:p w14:paraId="755F66B9" w14:textId="77777777" w:rsidR="00BF012A" w:rsidRPr="00EC4EBF" w:rsidRDefault="00BF012A" w:rsidP="001A4279">
            <w:pPr>
              <w:rPr>
                <w:rFonts w:ascii="Georgia" w:hAnsi="Georgia"/>
                <w:b/>
                <w:bCs/>
                <w:u w:val="single"/>
              </w:rPr>
            </w:pPr>
          </w:p>
          <w:p w14:paraId="5057CD56" w14:textId="4CE48216" w:rsidR="00AF1D32" w:rsidRPr="00EC4EBF" w:rsidRDefault="00A31E86" w:rsidP="001A4279">
            <w:pPr>
              <w:rPr>
                <w:rFonts w:ascii="Georgia" w:hAnsi="Georgia"/>
                <w:b/>
                <w:bCs/>
                <w:u w:val="single"/>
              </w:rPr>
            </w:pPr>
            <w:r w:rsidRPr="00EC4EBF">
              <w:rPr>
                <w:rFonts w:ascii="Georgia" w:hAnsi="Georgia"/>
                <w:b/>
                <w:bCs/>
                <w:u w:val="single"/>
              </w:rPr>
              <w:t>Essay</w:t>
            </w:r>
          </w:p>
        </w:tc>
        <w:tc>
          <w:tcPr>
            <w:tcW w:w="2640" w:type="dxa"/>
            <w:vAlign w:val="bottom"/>
          </w:tcPr>
          <w:p w14:paraId="536D32EF" w14:textId="77777777" w:rsidR="00AF1D32" w:rsidRPr="00B51D43" w:rsidRDefault="00AF1D32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1F47DABC" w14:textId="77777777" w:rsidR="00AF1D32" w:rsidRPr="00B51D43" w:rsidRDefault="00AF1D32" w:rsidP="001A4279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vAlign w:val="bottom"/>
          </w:tcPr>
          <w:p w14:paraId="229F24F5" w14:textId="77777777" w:rsidR="00AF1D32" w:rsidRDefault="00AF1D32" w:rsidP="001A4279">
            <w:pPr>
              <w:rPr>
                <w:rFonts w:ascii="Georgia" w:hAnsi="Georgia"/>
              </w:rPr>
            </w:pPr>
          </w:p>
        </w:tc>
      </w:tr>
      <w:tr w:rsidR="000F2F20" w:rsidRPr="00B51D43" w14:paraId="105B8955" w14:textId="77777777" w:rsidTr="0078533F">
        <w:tc>
          <w:tcPr>
            <w:tcW w:w="3595" w:type="dxa"/>
            <w:gridSpan w:val="2"/>
            <w:vAlign w:val="bottom"/>
          </w:tcPr>
          <w:p w14:paraId="31B01A34" w14:textId="77777777" w:rsidR="00BF012A" w:rsidRPr="00EC4EBF" w:rsidRDefault="00BF012A" w:rsidP="001A4279">
            <w:pPr>
              <w:rPr>
                <w:rFonts w:ascii="Georgia" w:hAnsi="Georgia"/>
              </w:rPr>
            </w:pPr>
          </w:p>
          <w:p w14:paraId="0999B74C" w14:textId="67F4B427" w:rsidR="000F2F20" w:rsidRPr="00EC4EBF" w:rsidRDefault="000F2F20" w:rsidP="001A4279">
            <w:pPr>
              <w:rPr>
                <w:rFonts w:ascii="Georgia" w:hAnsi="Georgia"/>
              </w:rPr>
            </w:pPr>
            <w:r w:rsidRPr="00EC4EBF">
              <w:rPr>
                <w:rFonts w:ascii="Georgia" w:hAnsi="Georgia"/>
              </w:rPr>
              <w:t>Briefly share why you should be awarded this sch</w:t>
            </w:r>
            <w:r w:rsidR="00154A1D" w:rsidRPr="00EC4EBF">
              <w:rPr>
                <w:rFonts w:ascii="Georgia" w:hAnsi="Georgia"/>
              </w:rPr>
              <w:t>olarship</w:t>
            </w:r>
          </w:p>
        </w:tc>
        <w:tc>
          <w:tcPr>
            <w:tcW w:w="2640" w:type="dxa"/>
            <w:vAlign w:val="bottom"/>
          </w:tcPr>
          <w:p w14:paraId="6919A50A" w14:textId="77777777" w:rsidR="000F2F20" w:rsidRPr="00B51D43" w:rsidRDefault="000F2F20" w:rsidP="001A4279">
            <w:pPr>
              <w:rPr>
                <w:rFonts w:ascii="Georgia" w:hAnsi="Georgia"/>
              </w:rPr>
            </w:pPr>
          </w:p>
        </w:tc>
        <w:tc>
          <w:tcPr>
            <w:tcW w:w="1410" w:type="dxa"/>
            <w:vAlign w:val="bottom"/>
          </w:tcPr>
          <w:p w14:paraId="17DD66F3" w14:textId="77777777" w:rsidR="000F2F20" w:rsidRPr="00B51D43" w:rsidRDefault="000F2F20" w:rsidP="001A4279">
            <w:pPr>
              <w:rPr>
                <w:rFonts w:ascii="Georgia" w:hAnsi="Georgia"/>
              </w:rPr>
            </w:pPr>
          </w:p>
        </w:tc>
        <w:tc>
          <w:tcPr>
            <w:tcW w:w="3240" w:type="dxa"/>
            <w:vAlign w:val="bottom"/>
          </w:tcPr>
          <w:p w14:paraId="23C3247D" w14:textId="77777777" w:rsidR="000F2F20" w:rsidRDefault="000F2F20" w:rsidP="001A4279">
            <w:pPr>
              <w:rPr>
                <w:rFonts w:ascii="Georgia" w:hAnsi="Georgia"/>
              </w:rPr>
            </w:pPr>
          </w:p>
        </w:tc>
      </w:tr>
    </w:tbl>
    <w:p w14:paraId="0408DD5D" w14:textId="76938F85" w:rsidR="0065647D" w:rsidRPr="00B51D43" w:rsidRDefault="0065647D" w:rsidP="004A1020">
      <w:pPr>
        <w:rPr>
          <w:rFonts w:ascii="Georgia" w:hAnsi="Georgia"/>
          <w:b/>
          <w:bCs/>
        </w:rPr>
      </w:pPr>
      <w:r w:rsidRPr="00B51D43">
        <w:rPr>
          <w:rFonts w:ascii="Georgia" w:hAnsi="Georgia"/>
          <w:noProof/>
        </w:rPr>
        <w:drawing>
          <wp:anchor distT="0" distB="0" distL="114300" distR="114300" simplePos="0" relativeHeight="251662336" behindDoc="0" locked="0" layoutInCell="1" allowOverlap="1" wp14:anchorId="6E91C12A" wp14:editId="32A7584D">
            <wp:simplePos x="0" y="0"/>
            <wp:positionH relativeFrom="column">
              <wp:posOffset>69215</wp:posOffset>
            </wp:positionH>
            <wp:positionV relativeFrom="paragraph">
              <wp:posOffset>-9525</wp:posOffset>
            </wp:positionV>
            <wp:extent cx="843703" cy="9144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82" w:rsidRPr="00B51D43">
        <w:rPr>
          <w:rFonts w:ascii="Georgia" w:hAnsi="Georgia"/>
          <w:b/>
          <w:bCs/>
        </w:rPr>
        <w:t xml:space="preserve"> </w:t>
      </w:r>
    </w:p>
    <w:p w14:paraId="03C0B93C" w14:textId="77777777" w:rsidR="0065647D" w:rsidRPr="00B51D43" w:rsidRDefault="0065647D" w:rsidP="004A1020">
      <w:pPr>
        <w:rPr>
          <w:rFonts w:ascii="Georgia" w:hAnsi="Georgia"/>
          <w:b/>
          <w:bCs/>
        </w:rPr>
      </w:pPr>
    </w:p>
    <w:p w14:paraId="575C0331" w14:textId="1EBB1202" w:rsidR="00EA310A" w:rsidRPr="00B51D43" w:rsidRDefault="005F7B43" w:rsidP="00E26F3A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Delta Gamma Sigma Chapter </w:t>
      </w:r>
      <w:r w:rsidR="00E77501" w:rsidRPr="00B51D43">
        <w:rPr>
          <w:rFonts w:ascii="Georgia" w:hAnsi="Georgia"/>
          <w:b/>
          <w:bCs/>
        </w:rPr>
        <w:t>Scholarship Application</w:t>
      </w:r>
      <w:r w:rsidR="00E77501" w:rsidRPr="00B51D43">
        <w:rPr>
          <w:rFonts w:ascii="Georgia" w:hAnsi="Georgia"/>
        </w:rPr>
        <w:br/>
      </w:r>
    </w:p>
    <w:p w14:paraId="53E8F188" w14:textId="5F8D446C" w:rsidR="00EA310A" w:rsidRPr="00B51D43" w:rsidRDefault="00EA310A" w:rsidP="004A1020">
      <w:pPr>
        <w:rPr>
          <w:rFonts w:ascii="Georgia" w:hAnsi="Georgia"/>
        </w:rPr>
      </w:pPr>
      <w:r w:rsidRPr="00B51D43">
        <w:rPr>
          <w:rFonts w:ascii="Georgia" w:hAnsi="Georgia"/>
        </w:rPr>
        <w:tab/>
      </w:r>
      <w:r w:rsidRPr="00B51D43">
        <w:rPr>
          <w:rFonts w:ascii="Georgia" w:hAnsi="Georgia"/>
        </w:rPr>
        <w:tab/>
      </w:r>
      <w:r w:rsidRPr="00B51D43">
        <w:rPr>
          <w:rFonts w:ascii="Georgia" w:hAnsi="Georgia"/>
        </w:rPr>
        <w:tab/>
      </w:r>
      <w:r w:rsidRPr="00B51D43">
        <w:rPr>
          <w:rFonts w:ascii="Georgia" w:hAnsi="Georgia"/>
        </w:rPr>
        <w:tab/>
      </w:r>
      <w:r w:rsidRPr="00B51D43">
        <w:rPr>
          <w:rFonts w:ascii="Georgia" w:hAnsi="Georgia"/>
        </w:rPr>
        <w:tab/>
      </w:r>
      <w:r w:rsidRPr="00B51D43">
        <w:rPr>
          <w:rFonts w:ascii="Georgia" w:hAnsi="Georgia"/>
        </w:rPr>
        <w:br/>
      </w:r>
      <w:r w:rsidRPr="00B51D43">
        <w:rPr>
          <w:rFonts w:ascii="Georgia" w:hAnsi="Georgia"/>
        </w:rPr>
        <w:br/>
      </w:r>
      <w:r w:rsidR="00F061E2" w:rsidRPr="00B51D43">
        <w:rPr>
          <w:rFonts w:ascii="Georgia" w:hAnsi="Georgia"/>
        </w:rPr>
        <w:tab/>
      </w:r>
      <w:r w:rsidR="00F061E2" w:rsidRPr="00B51D43">
        <w:rPr>
          <w:rFonts w:ascii="Georgia" w:hAnsi="Georgia"/>
        </w:rPr>
        <w:tab/>
      </w:r>
    </w:p>
    <w:p w14:paraId="27EDEB28" w14:textId="06EF41EA" w:rsidR="00B27553" w:rsidRPr="00B51D43" w:rsidRDefault="00F061E2">
      <w:pPr>
        <w:rPr>
          <w:rFonts w:ascii="Georgia" w:hAnsi="Georgia"/>
        </w:rPr>
      </w:pPr>
      <w:r w:rsidRPr="00B51D43">
        <w:rPr>
          <w:rFonts w:ascii="Georgia" w:hAnsi="Georgia"/>
        </w:rPr>
        <w:br/>
      </w:r>
      <w:r w:rsidRPr="00B51D43">
        <w:rPr>
          <w:rFonts w:ascii="Georgia" w:hAnsi="Georgia"/>
        </w:rPr>
        <w:br/>
      </w:r>
    </w:p>
    <w:sectPr w:rsidR="00B27553" w:rsidRPr="00B51D43" w:rsidSect="00461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4340A"/>
    <w:multiLevelType w:val="hybridMultilevel"/>
    <w:tmpl w:val="59A8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80E86"/>
    <w:multiLevelType w:val="hybridMultilevel"/>
    <w:tmpl w:val="57EA1D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4A"/>
    <w:rsid w:val="00002F5F"/>
    <w:rsid w:val="00003BF2"/>
    <w:rsid w:val="0003148E"/>
    <w:rsid w:val="00032504"/>
    <w:rsid w:val="000339DE"/>
    <w:rsid w:val="00050981"/>
    <w:rsid w:val="00090127"/>
    <w:rsid w:val="0009249E"/>
    <w:rsid w:val="000928B0"/>
    <w:rsid w:val="000C293E"/>
    <w:rsid w:val="000D7233"/>
    <w:rsid w:val="000E4CDC"/>
    <w:rsid w:val="000F2F20"/>
    <w:rsid w:val="00103077"/>
    <w:rsid w:val="00112349"/>
    <w:rsid w:val="00117C73"/>
    <w:rsid w:val="0012570F"/>
    <w:rsid w:val="001305FB"/>
    <w:rsid w:val="00137BF9"/>
    <w:rsid w:val="00140FF3"/>
    <w:rsid w:val="0014419A"/>
    <w:rsid w:val="001473AD"/>
    <w:rsid w:val="00147944"/>
    <w:rsid w:val="001541D9"/>
    <w:rsid w:val="00154A1D"/>
    <w:rsid w:val="00155E6F"/>
    <w:rsid w:val="001568D3"/>
    <w:rsid w:val="00180ABA"/>
    <w:rsid w:val="00181537"/>
    <w:rsid w:val="001A4279"/>
    <w:rsid w:val="001C436D"/>
    <w:rsid w:val="001F16C0"/>
    <w:rsid w:val="001F723D"/>
    <w:rsid w:val="00201406"/>
    <w:rsid w:val="002205C6"/>
    <w:rsid w:val="00245425"/>
    <w:rsid w:val="002726BF"/>
    <w:rsid w:val="002730C4"/>
    <w:rsid w:val="0027499A"/>
    <w:rsid w:val="0027748F"/>
    <w:rsid w:val="002914AC"/>
    <w:rsid w:val="002E6821"/>
    <w:rsid w:val="00321B21"/>
    <w:rsid w:val="003319BA"/>
    <w:rsid w:val="00335FF3"/>
    <w:rsid w:val="0034073A"/>
    <w:rsid w:val="003602A4"/>
    <w:rsid w:val="00366184"/>
    <w:rsid w:val="00377AB9"/>
    <w:rsid w:val="00391C39"/>
    <w:rsid w:val="003A6613"/>
    <w:rsid w:val="003B4985"/>
    <w:rsid w:val="003C11BF"/>
    <w:rsid w:val="003D55A3"/>
    <w:rsid w:val="003D5F03"/>
    <w:rsid w:val="003E7E93"/>
    <w:rsid w:val="004220F7"/>
    <w:rsid w:val="00432762"/>
    <w:rsid w:val="00437627"/>
    <w:rsid w:val="004400CC"/>
    <w:rsid w:val="00446342"/>
    <w:rsid w:val="00451EBF"/>
    <w:rsid w:val="00456F33"/>
    <w:rsid w:val="0046155D"/>
    <w:rsid w:val="00474A2F"/>
    <w:rsid w:val="00480937"/>
    <w:rsid w:val="004A1020"/>
    <w:rsid w:val="004A5B6A"/>
    <w:rsid w:val="004F09FD"/>
    <w:rsid w:val="00502537"/>
    <w:rsid w:val="00507E42"/>
    <w:rsid w:val="005200B0"/>
    <w:rsid w:val="0056362A"/>
    <w:rsid w:val="00567B28"/>
    <w:rsid w:val="005706C1"/>
    <w:rsid w:val="00571A14"/>
    <w:rsid w:val="00591511"/>
    <w:rsid w:val="005A267D"/>
    <w:rsid w:val="005B5FBE"/>
    <w:rsid w:val="005C4B49"/>
    <w:rsid w:val="005C5103"/>
    <w:rsid w:val="005D0FD6"/>
    <w:rsid w:val="005D507F"/>
    <w:rsid w:val="005F1E61"/>
    <w:rsid w:val="005F7B43"/>
    <w:rsid w:val="0060420E"/>
    <w:rsid w:val="006149F7"/>
    <w:rsid w:val="00627FF5"/>
    <w:rsid w:val="0063013C"/>
    <w:rsid w:val="0065647D"/>
    <w:rsid w:val="0067089B"/>
    <w:rsid w:val="0068517B"/>
    <w:rsid w:val="006C20D7"/>
    <w:rsid w:val="006C2D85"/>
    <w:rsid w:val="00710100"/>
    <w:rsid w:val="007173EB"/>
    <w:rsid w:val="00720CF2"/>
    <w:rsid w:val="0075288C"/>
    <w:rsid w:val="007623AA"/>
    <w:rsid w:val="00770EC0"/>
    <w:rsid w:val="00771FD9"/>
    <w:rsid w:val="00774E7B"/>
    <w:rsid w:val="0078533F"/>
    <w:rsid w:val="00791E25"/>
    <w:rsid w:val="00796D3E"/>
    <w:rsid w:val="00800545"/>
    <w:rsid w:val="0082074E"/>
    <w:rsid w:val="0083453F"/>
    <w:rsid w:val="00874074"/>
    <w:rsid w:val="008773F3"/>
    <w:rsid w:val="00885965"/>
    <w:rsid w:val="00893CAE"/>
    <w:rsid w:val="008E063C"/>
    <w:rsid w:val="008E7341"/>
    <w:rsid w:val="0092629C"/>
    <w:rsid w:val="0093235B"/>
    <w:rsid w:val="0094754E"/>
    <w:rsid w:val="00950EF8"/>
    <w:rsid w:val="0099116D"/>
    <w:rsid w:val="009911C6"/>
    <w:rsid w:val="009A3C0B"/>
    <w:rsid w:val="009C7561"/>
    <w:rsid w:val="009E6577"/>
    <w:rsid w:val="00A10E16"/>
    <w:rsid w:val="00A31E86"/>
    <w:rsid w:val="00A54B8F"/>
    <w:rsid w:val="00A66A6A"/>
    <w:rsid w:val="00A80FDA"/>
    <w:rsid w:val="00AA1384"/>
    <w:rsid w:val="00AB1DC9"/>
    <w:rsid w:val="00AB2E61"/>
    <w:rsid w:val="00AE0313"/>
    <w:rsid w:val="00AF0D23"/>
    <w:rsid w:val="00AF1D32"/>
    <w:rsid w:val="00AF6C30"/>
    <w:rsid w:val="00B204D1"/>
    <w:rsid w:val="00B23988"/>
    <w:rsid w:val="00B27553"/>
    <w:rsid w:val="00B344F3"/>
    <w:rsid w:val="00B46EA4"/>
    <w:rsid w:val="00B51D43"/>
    <w:rsid w:val="00B56D78"/>
    <w:rsid w:val="00B64E73"/>
    <w:rsid w:val="00B90AA3"/>
    <w:rsid w:val="00B91319"/>
    <w:rsid w:val="00BA3F25"/>
    <w:rsid w:val="00BB0F33"/>
    <w:rsid w:val="00BF012A"/>
    <w:rsid w:val="00C01CA3"/>
    <w:rsid w:val="00C36BFD"/>
    <w:rsid w:val="00C376C0"/>
    <w:rsid w:val="00C81282"/>
    <w:rsid w:val="00CA0871"/>
    <w:rsid w:val="00CA0BCE"/>
    <w:rsid w:val="00CC4322"/>
    <w:rsid w:val="00CC7DE9"/>
    <w:rsid w:val="00CE3A98"/>
    <w:rsid w:val="00D26BF8"/>
    <w:rsid w:val="00D27FAD"/>
    <w:rsid w:val="00D31D5B"/>
    <w:rsid w:val="00D60152"/>
    <w:rsid w:val="00D65B0E"/>
    <w:rsid w:val="00D8592A"/>
    <w:rsid w:val="00DB1E79"/>
    <w:rsid w:val="00DB32E1"/>
    <w:rsid w:val="00DF37AF"/>
    <w:rsid w:val="00DF5B7F"/>
    <w:rsid w:val="00E04100"/>
    <w:rsid w:val="00E07D9C"/>
    <w:rsid w:val="00E12CF1"/>
    <w:rsid w:val="00E1351B"/>
    <w:rsid w:val="00E24E79"/>
    <w:rsid w:val="00E26F3A"/>
    <w:rsid w:val="00E4072C"/>
    <w:rsid w:val="00E7264A"/>
    <w:rsid w:val="00E77501"/>
    <w:rsid w:val="00EA310A"/>
    <w:rsid w:val="00EA4B11"/>
    <w:rsid w:val="00EB04D3"/>
    <w:rsid w:val="00EB7F74"/>
    <w:rsid w:val="00EC2D67"/>
    <w:rsid w:val="00EC4D62"/>
    <w:rsid w:val="00EC4EBF"/>
    <w:rsid w:val="00F061E2"/>
    <w:rsid w:val="00F07C8E"/>
    <w:rsid w:val="00F14F85"/>
    <w:rsid w:val="00F171A7"/>
    <w:rsid w:val="00F562B3"/>
    <w:rsid w:val="00F72252"/>
    <w:rsid w:val="00F84D0E"/>
    <w:rsid w:val="00FA3E02"/>
    <w:rsid w:val="00F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501D"/>
  <w15:chartTrackingRefBased/>
  <w15:docId w15:val="{0B3835B6-9F42-410A-A8E6-9F9FBD99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A3"/>
    <w:pPr>
      <w:ind w:left="720"/>
      <w:contextualSpacing/>
    </w:pPr>
  </w:style>
  <w:style w:type="table" w:styleId="TableGrid">
    <w:name w:val="Table Grid"/>
    <w:basedOn w:val="TableNormal"/>
    <w:uiPriority w:val="39"/>
    <w:rsid w:val="00CA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Moore</dc:creator>
  <cp:keywords/>
  <dc:description/>
  <cp:lastModifiedBy>Terence Moore</cp:lastModifiedBy>
  <cp:revision>3</cp:revision>
  <dcterms:created xsi:type="dcterms:W3CDTF">2021-04-04T02:06:00Z</dcterms:created>
  <dcterms:modified xsi:type="dcterms:W3CDTF">2021-07-13T00:18:00Z</dcterms:modified>
</cp:coreProperties>
</file>